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CC7D5" w14:textId="77777777" w:rsidR="00A2471A" w:rsidRDefault="00A2471A" w:rsidP="00A247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4F26039" w14:textId="77777777" w:rsidR="00A2471A" w:rsidRDefault="00A2471A" w:rsidP="00A247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B675193" w14:textId="01CB07AE" w:rsidR="00A2471A" w:rsidRPr="00A9307D" w:rsidRDefault="00A2471A" w:rsidP="00A247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Rahandusministeerium</w:t>
      </w:r>
    </w:p>
    <w:p w14:paraId="25B166AB" w14:textId="77777777" w:rsidR="00A2471A" w:rsidRDefault="00A2471A" w:rsidP="00A247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958CB">
        <w:rPr>
          <w:rFonts w:ascii="Times New Roman" w:eastAsia="Times New Roman" w:hAnsi="Times New Roman" w:cs="Times New Roman"/>
          <w:sz w:val="24"/>
        </w:rPr>
        <w:t>Suur-Ameerika 1,</w:t>
      </w:r>
      <w:r w:rsidRPr="002958CB">
        <w:rPr>
          <w:rFonts w:ascii="Times New Roman" w:eastAsia="Times New Roman" w:hAnsi="Times New Roman" w:cs="Times New Roman"/>
          <w:sz w:val="24"/>
        </w:rPr>
        <w:br/>
        <w:t>10122 Tallinn</w:t>
      </w:r>
    </w:p>
    <w:p w14:paraId="21BC880A" w14:textId="11AF1A3F" w:rsidR="00A2471A" w:rsidRPr="002958CB" w:rsidRDefault="006B4198" w:rsidP="00A247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hyperlink r:id="rId6" w:history="1">
        <w:r>
          <w:rPr>
            <w:rStyle w:val="Hyperlink"/>
            <w:rFonts w:ascii="Times New Roman" w:eastAsia="Times New Roman" w:hAnsi="Times New Roman" w:cs="Times New Roman"/>
            <w:sz w:val="24"/>
          </w:rPr>
          <w:t>info@fin.ee</w:t>
        </w:r>
      </w:hyperlink>
      <w:r w:rsidR="00A2471A">
        <w:rPr>
          <w:rFonts w:ascii="Times New Roman" w:eastAsia="Times New Roman" w:hAnsi="Times New Roman" w:cs="Times New Roman"/>
          <w:sz w:val="24"/>
        </w:rPr>
        <w:t xml:space="preserve"> </w:t>
      </w:r>
    </w:p>
    <w:p w14:paraId="58BB99E9" w14:textId="77777777" w:rsidR="00A2471A" w:rsidRPr="00A9307D" w:rsidRDefault="00A2471A" w:rsidP="00A247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00C54EA" w14:textId="77777777" w:rsidR="00A2471A" w:rsidRDefault="00A2471A" w:rsidP="00A247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6422639B" w14:textId="77777777" w:rsidR="00A2471A" w:rsidRDefault="00A2471A" w:rsidP="00A247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16541FE8" w14:textId="77777777" w:rsidR="00A2471A" w:rsidRDefault="00A2471A" w:rsidP="00A247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3458BEA8" w14:textId="40477366" w:rsidR="00A2471A" w:rsidRPr="00A9307D" w:rsidRDefault="001807E2" w:rsidP="00A247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</w:t>
      </w:r>
      <w:r w:rsidR="006B4198">
        <w:rPr>
          <w:rFonts w:ascii="Times New Roman" w:eastAsia="Times New Roman" w:hAnsi="Times New Roman" w:cs="Times New Roman"/>
          <w:sz w:val="24"/>
        </w:rPr>
        <w:t>2</w:t>
      </w:r>
      <w:r w:rsidR="00A2471A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03</w:t>
      </w:r>
      <w:r w:rsidR="00A2471A">
        <w:rPr>
          <w:rFonts w:ascii="Times New Roman" w:eastAsia="Times New Roman" w:hAnsi="Times New Roman" w:cs="Times New Roman"/>
          <w:sz w:val="24"/>
        </w:rPr>
        <w:t>.202</w:t>
      </w:r>
      <w:r>
        <w:rPr>
          <w:rFonts w:ascii="Times New Roman" w:eastAsia="Times New Roman" w:hAnsi="Times New Roman" w:cs="Times New Roman"/>
          <w:sz w:val="24"/>
        </w:rPr>
        <w:t>6</w:t>
      </w:r>
      <w:r w:rsidR="00A2471A" w:rsidRPr="00A9307D">
        <w:rPr>
          <w:rFonts w:ascii="Times New Roman" w:eastAsia="Times New Roman" w:hAnsi="Times New Roman" w:cs="Times New Roman"/>
          <w:sz w:val="24"/>
        </w:rPr>
        <w:t>, Tallinn</w:t>
      </w:r>
    </w:p>
    <w:p w14:paraId="4B96EF6C" w14:textId="4036D8B0" w:rsidR="00A2471A" w:rsidRPr="00A9307D" w:rsidRDefault="00A2471A" w:rsidP="00A247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No. 1</w:t>
      </w:r>
      <w:r w:rsidR="001807E2">
        <w:rPr>
          <w:rFonts w:ascii="Times New Roman" w:eastAsia="Times New Roman" w:hAnsi="Times New Roman" w:cs="Times New Roman"/>
          <w:sz w:val="24"/>
        </w:rPr>
        <w:t>-4/28</w:t>
      </w:r>
    </w:p>
    <w:p w14:paraId="786BEB81" w14:textId="77777777" w:rsidR="00A2471A" w:rsidRPr="00A9307D" w:rsidRDefault="00A2471A" w:rsidP="00A247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F36BBEE" w14:textId="77777777" w:rsidR="00A2471A" w:rsidRDefault="00A2471A" w:rsidP="00A247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1D49445" w14:textId="77777777" w:rsidR="00A2471A" w:rsidRDefault="00A2471A" w:rsidP="00A247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348E9BD" w14:textId="77777777" w:rsidR="00A2471A" w:rsidRPr="00A9307D" w:rsidRDefault="00A2471A" w:rsidP="00A247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F3BED38" w14:textId="0EEBE6AF" w:rsidR="00A2471A" w:rsidRDefault="00A2471A" w:rsidP="00A247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958CB">
        <w:rPr>
          <w:rFonts w:ascii="Times New Roman" w:eastAsia="Times New Roman" w:hAnsi="Times New Roman" w:cs="Times New Roman"/>
          <w:b/>
          <w:sz w:val="24"/>
        </w:rPr>
        <w:t>Riigiabi grupierandi teatise edastamine</w:t>
      </w:r>
    </w:p>
    <w:p w14:paraId="39087D52" w14:textId="77777777" w:rsidR="00A2471A" w:rsidRPr="00A9307D" w:rsidRDefault="00A2471A" w:rsidP="001807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93F0F50" w14:textId="77777777" w:rsidR="001807E2" w:rsidRPr="001807E2" w:rsidRDefault="00A2471A" w:rsidP="001807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958CB">
        <w:rPr>
          <w:rFonts w:ascii="Times New Roman" w:eastAsia="Times New Roman" w:hAnsi="Times New Roman" w:cs="Times New Roman"/>
          <w:sz w:val="24"/>
        </w:rPr>
        <w:t>Käesolevaga esitame vastavalt konkurentsiseaduse §34</w:t>
      </w:r>
      <w:r w:rsidRPr="00C92EE0">
        <w:rPr>
          <w:rFonts w:ascii="Times New Roman" w:eastAsia="Times New Roman" w:hAnsi="Times New Roman" w:cs="Times New Roman"/>
          <w:sz w:val="24"/>
          <w:vertAlign w:val="superscript"/>
        </w:rPr>
        <w:t>2</w:t>
      </w:r>
      <w:r w:rsidRPr="002958CB">
        <w:rPr>
          <w:rFonts w:ascii="Times New Roman" w:eastAsia="Times New Roman" w:hAnsi="Times New Roman" w:cs="Times New Roman"/>
          <w:sz w:val="24"/>
        </w:rPr>
        <w:t>–</w:t>
      </w:r>
      <w:proofErr w:type="spellStart"/>
      <w:r w:rsidRPr="002958CB">
        <w:rPr>
          <w:rFonts w:ascii="Times New Roman" w:eastAsia="Times New Roman" w:hAnsi="Times New Roman" w:cs="Times New Roman"/>
          <w:sz w:val="24"/>
        </w:rPr>
        <w:t>le</w:t>
      </w:r>
      <w:proofErr w:type="spellEnd"/>
      <w:r w:rsidRPr="002958CB">
        <w:rPr>
          <w:rFonts w:ascii="Times New Roman" w:eastAsia="Times New Roman" w:hAnsi="Times New Roman" w:cs="Times New Roman"/>
          <w:sz w:val="24"/>
        </w:rPr>
        <w:t xml:space="preserve"> Euroopa Komisjonile edastamiseks koostatud riigiabi grupierandi teatise. Teatise esitamine Euroopa Komisjonile on vajalik Kultuurimi</w:t>
      </w:r>
      <w:r>
        <w:rPr>
          <w:rFonts w:ascii="Times New Roman" w:eastAsia="Times New Roman" w:hAnsi="Times New Roman" w:cs="Times New Roman"/>
          <w:sz w:val="24"/>
        </w:rPr>
        <w:t>nistri 31.12.2018 määruse nr 25</w:t>
      </w:r>
      <w:r w:rsidRPr="002958CB">
        <w:rPr>
          <w:rFonts w:ascii="Times New Roman" w:eastAsia="Times New Roman" w:hAnsi="Times New Roman" w:cs="Times New Roman"/>
          <w:sz w:val="24"/>
        </w:rPr>
        <w:t xml:space="preserve"> „</w:t>
      </w:r>
      <w:r w:rsidRPr="00E66717">
        <w:rPr>
          <w:rFonts w:ascii="Times New Roman" w:eastAsia="Times New Roman" w:hAnsi="Times New Roman" w:cs="Times New Roman"/>
          <w:sz w:val="24"/>
        </w:rPr>
        <w:t>Filmikunsti arendamise, tootmise ja levitamise toetamise tingimused ja kord</w:t>
      </w:r>
      <w:r w:rsidRPr="002958CB">
        <w:rPr>
          <w:rFonts w:ascii="Times New Roman" w:eastAsia="Times New Roman" w:hAnsi="Times New Roman" w:cs="Times New Roman"/>
          <w:sz w:val="24"/>
        </w:rPr>
        <w:t>“</w:t>
      </w:r>
      <w:r w:rsidR="006B4198">
        <w:rPr>
          <w:rFonts w:ascii="Times New Roman" w:eastAsia="Times New Roman" w:hAnsi="Times New Roman" w:cs="Times New Roman"/>
          <w:sz w:val="24"/>
        </w:rPr>
        <w:t xml:space="preserve"> </w:t>
      </w:r>
      <w:r w:rsidR="001807E2" w:rsidRPr="001807E2">
        <w:rPr>
          <w:rFonts w:ascii="Times New Roman" w:eastAsia="Times New Roman" w:hAnsi="Times New Roman" w:cs="Times New Roman"/>
          <w:sz w:val="24"/>
        </w:rPr>
        <w:t>(muudetud  07.03.2026) rakendamiseks kuni 30.06.2027.</w:t>
      </w:r>
    </w:p>
    <w:p w14:paraId="36BF96C3" w14:textId="06865DBD" w:rsidR="00EF1605" w:rsidRPr="001807E2" w:rsidRDefault="001807E2" w:rsidP="001807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807E2">
        <w:rPr>
          <w:rFonts w:ascii="Times New Roman" w:eastAsia="Times New Roman" w:hAnsi="Times New Roman" w:cs="Times New Roman"/>
          <w:sz w:val="24"/>
        </w:rPr>
        <w:t>Tegemist on teatise SA.109967 muutmise ja pikendamisega</w:t>
      </w:r>
      <w:r w:rsidR="00EF1605" w:rsidRPr="001807E2">
        <w:rPr>
          <w:rFonts w:ascii="Times New Roman" w:eastAsia="Times New Roman" w:hAnsi="Times New Roman" w:cs="Times New Roman"/>
          <w:sz w:val="24"/>
        </w:rPr>
        <w:t>.</w:t>
      </w:r>
    </w:p>
    <w:p w14:paraId="7E405411" w14:textId="77777777" w:rsidR="00EF1605" w:rsidRDefault="00EF1605" w:rsidP="00A247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ED03E1F" w14:textId="77777777" w:rsidR="00A2471A" w:rsidRPr="002958CB" w:rsidRDefault="00A2471A" w:rsidP="00A247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E639BF7" w14:textId="23FBCFCB" w:rsidR="00A2471A" w:rsidRDefault="00A2471A" w:rsidP="00A2471A">
      <w:pPr>
        <w:spacing w:after="0" w:line="240" w:lineRule="auto"/>
      </w:pPr>
      <w:r w:rsidRPr="00A2471A">
        <w:rPr>
          <w:rFonts w:ascii="Times New Roman" w:eastAsia="Times New Roman" w:hAnsi="Times New Roman" w:cs="Times New Roman"/>
          <w:sz w:val="24"/>
          <w:szCs w:val="24"/>
        </w:rPr>
        <w:t>Teatis asu</w:t>
      </w:r>
      <w:r w:rsidR="00AC1D7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A2471A">
        <w:rPr>
          <w:rFonts w:ascii="Times New Roman" w:eastAsia="Times New Roman" w:hAnsi="Times New Roman" w:cs="Times New Roman"/>
          <w:sz w:val="24"/>
          <w:szCs w:val="24"/>
        </w:rPr>
        <w:t xml:space="preserve"> aadressil </w:t>
      </w:r>
    </w:p>
    <w:p w14:paraId="6978F901" w14:textId="74B9B903" w:rsidR="00A2471A" w:rsidRPr="00A2471A" w:rsidRDefault="00000B9A" w:rsidP="00A24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5F24E0">
          <w:rPr>
            <w:rStyle w:val="Hyperlink"/>
            <w:rFonts w:ascii="Times New Roman" w:hAnsi="Times New Roman" w:cs="Times New Roman"/>
            <w:sz w:val="24"/>
            <w:szCs w:val="24"/>
          </w:rPr>
          <w:t>https://webgate.ec.europa.eu/competition/sani2/notificationManager/edit/newGBER?notificationId=3973158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6316C3" w14:textId="77777777" w:rsidR="00A2471A" w:rsidRDefault="00A2471A" w:rsidP="00A247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A6D3458" w14:textId="77777777" w:rsidR="00A2471A" w:rsidRPr="00A9307D" w:rsidRDefault="00A2471A" w:rsidP="00A247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A7DF765" w14:textId="70578C04" w:rsidR="00A2471A" w:rsidRPr="00A9307D" w:rsidRDefault="00A2471A" w:rsidP="00A247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9307D">
        <w:rPr>
          <w:rFonts w:ascii="Times New Roman" w:eastAsia="Times New Roman" w:hAnsi="Times New Roman" w:cs="Times New Roman"/>
          <w:sz w:val="24"/>
        </w:rPr>
        <w:t>Lugupidamisega</w:t>
      </w:r>
      <w:r w:rsidR="00534ECB">
        <w:rPr>
          <w:rFonts w:ascii="Times New Roman" w:eastAsia="Times New Roman" w:hAnsi="Times New Roman" w:cs="Times New Roman"/>
          <w:sz w:val="24"/>
        </w:rPr>
        <w:t>,</w:t>
      </w:r>
    </w:p>
    <w:p w14:paraId="4D88DF51" w14:textId="77777777" w:rsidR="00A2471A" w:rsidRPr="00A9307D" w:rsidRDefault="00A2471A" w:rsidP="00A247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6EC098F" w14:textId="77777777" w:rsidR="00A2471A" w:rsidRPr="00A9307D" w:rsidRDefault="00A2471A" w:rsidP="00A247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8377256" w14:textId="77777777" w:rsidR="00A2471A" w:rsidRPr="00A9307D" w:rsidRDefault="00A2471A" w:rsidP="00A247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9307D">
        <w:rPr>
          <w:rFonts w:ascii="Times New Roman" w:eastAsia="Times New Roman" w:hAnsi="Times New Roman" w:cs="Times New Roman"/>
          <w:sz w:val="24"/>
        </w:rPr>
        <w:t>Edith Sepp</w:t>
      </w:r>
    </w:p>
    <w:p w14:paraId="022A40B6" w14:textId="77777777" w:rsidR="00A2471A" w:rsidRPr="00A9307D" w:rsidRDefault="00A2471A" w:rsidP="00A247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9307D">
        <w:rPr>
          <w:rFonts w:ascii="Times New Roman" w:eastAsia="Times New Roman" w:hAnsi="Times New Roman" w:cs="Times New Roman"/>
          <w:sz w:val="24"/>
        </w:rPr>
        <w:t>Juhataja</w:t>
      </w:r>
    </w:p>
    <w:p w14:paraId="2A013626" w14:textId="77777777" w:rsidR="00A2471A" w:rsidRPr="00A9307D" w:rsidRDefault="00A2471A" w:rsidP="00A247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9307D">
        <w:rPr>
          <w:rFonts w:ascii="Times New Roman" w:eastAsia="Times New Roman" w:hAnsi="Times New Roman" w:cs="Times New Roman"/>
          <w:sz w:val="24"/>
        </w:rPr>
        <w:t>SA Eesti Filmi Instituut</w:t>
      </w:r>
    </w:p>
    <w:p w14:paraId="0B8713D8" w14:textId="77777777" w:rsidR="00A2471A" w:rsidRPr="00A9307D" w:rsidRDefault="00A2471A" w:rsidP="00A247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8110D40" w14:textId="77777777" w:rsidR="00A2471A" w:rsidRPr="00A9307D" w:rsidRDefault="00A2471A" w:rsidP="00A2471A">
      <w:pPr>
        <w:spacing w:after="0" w:line="240" w:lineRule="auto"/>
        <w:rPr>
          <w:rFonts w:ascii="Times New Roman" w:eastAsia="Times New Roman" w:hAnsi="Times New Roman" w:cs="Times New Roman"/>
          <w:i/>
          <w:color w:val="A6A6A6" w:themeColor="background1" w:themeShade="A6"/>
          <w:sz w:val="24"/>
        </w:rPr>
      </w:pPr>
      <w:r w:rsidRPr="00A9307D">
        <w:rPr>
          <w:rFonts w:ascii="Times New Roman" w:eastAsia="Times New Roman" w:hAnsi="Times New Roman" w:cs="Times New Roman"/>
          <w:i/>
          <w:color w:val="A6A6A6" w:themeColor="background1" w:themeShade="A6"/>
          <w:sz w:val="24"/>
        </w:rPr>
        <w:t>/-allkirjastatud digitaalselt-/</w:t>
      </w:r>
    </w:p>
    <w:p w14:paraId="360AC541" w14:textId="77777777" w:rsidR="00A2471A" w:rsidRDefault="00A2471A" w:rsidP="00A2471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63E0F46" w14:textId="69A35DAD" w:rsidR="00A2471A" w:rsidRDefault="00A2471A" w:rsidP="00A2471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B4DA92A" w14:textId="77777777" w:rsidR="00534ECB" w:rsidRDefault="00534ECB" w:rsidP="00A2471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5DCE745" w14:textId="019900BE" w:rsidR="00A2471A" w:rsidRDefault="00A2471A" w:rsidP="00A2471A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C92EE0">
        <w:rPr>
          <w:rFonts w:ascii="Times New Roman" w:hAnsi="Times New Roman" w:cs="Times New Roman"/>
          <w:i/>
          <w:sz w:val="24"/>
        </w:rPr>
        <w:t xml:space="preserve">Lisa: </w:t>
      </w:r>
      <w:r w:rsidRPr="00C92EE0"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Pr="00C92EE0">
        <w:rPr>
          <w:rFonts w:ascii="Times New Roman" w:hAnsi="Times New Roman" w:cs="Times New Roman"/>
          <w:i/>
          <w:sz w:val="24"/>
        </w:rPr>
        <w:t>Riigiabi grupierandi teatis</w:t>
      </w:r>
    </w:p>
    <w:p w14:paraId="27DFD195" w14:textId="507814F9" w:rsidR="005229D0" w:rsidRPr="005229D0" w:rsidRDefault="005229D0" w:rsidP="005229D0">
      <w:pPr>
        <w:tabs>
          <w:tab w:val="left" w:pos="7440"/>
        </w:tabs>
      </w:pPr>
      <w:r>
        <w:tab/>
      </w:r>
    </w:p>
    <w:sectPr w:rsidR="005229D0" w:rsidRPr="005229D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5FC91" w14:textId="77777777" w:rsidR="00325759" w:rsidRDefault="00325759" w:rsidP="005C13DE">
      <w:pPr>
        <w:spacing w:after="0" w:line="240" w:lineRule="auto"/>
      </w:pPr>
      <w:r>
        <w:separator/>
      </w:r>
    </w:p>
  </w:endnote>
  <w:endnote w:type="continuationSeparator" w:id="0">
    <w:p w14:paraId="520D312E" w14:textId="77777777" w:rsidR="00325759" w:rsidRDefault="00325759" w:rsidP="005C1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801"/>
      <w:gridCol w:w="2183"/>
      <w:gridCol w:w="3248"/>
    </w:tblGrid>
    <w:tr w:rsidR="005C13DE" w:rsidRPr="005C13DE" w14:paraId="3A809E29" w14:textId="77777777" w:rsidTr="00056483">
      <w:tc>
        <w:tcPr>
          <w:tcW w:w="2830" w:type="dxa"/>
        </w:tcPr>
        <w:p w14:paraId="23C5EB7F" w14:textId="77777777" w:rsidR="005C13DE" w:rsidRPr="005C13DE" w:rsidRDefault="005C13DE" w:rsidP="005C13DE">
          <w:pPr>
            <w:rPr>
              <w:rFonts w:ascii="Arial" w:hAnsi="Arial" w:cs="Arial"/>
              <w:sz w:val="17"/>
              <w:szCs w:val="17"/>
            </w:rPr>
          </w:pPr>
          <w:r w:rsidRPr="005C13DE">
            <w:rPr>
              <w:rFonts w:ascii="Arial" w:hAnsi="Arial" w:cs="Arial"/>
              <w:sz w:val="17"/>
              <w:szCs w:val="17"/>
            </w:rPr>
            <w:t>Eesti Filmi Instituut</w:t>
          </w:r>
        </w:p>
      </w:tc>
      <w:tc>
        <w:tcPr>
          <w:tcW w:w="801" w:type="dxa"/>
        </w:tcPr>
        <w:p w14:paraId="7AE8228D" w14:textId="77777777" w:rsidR="005C13DE" w:rsidRPr="005C13DE" w:rsidRDefault="005C13DE" w:rsidP="005C13DE">
          <w:pPr>
            <w:rPr>
              <w:rFonts w:ascii="Arial" w:hAnsi="Arial" w:cs="Arial"/>
              <w:sz w:val="17"/>
              <w:szCs w:val="17"/>
            </w:rPr>
          </w:pPr>
          <w:r w:rsidRPr="005C13DE">
            <w:rPr>
              <w:rFonts w:ascii="Arial" w:hAnsi="Arial" w:cs="Arial"/>
              <w:sz w:val="17"/>
              <w:szCs w:val="17"/>
            </w:rPr>
            <w:t>Tel:</w:t>
          </w:r>
        </w:p>
      </w:tc>
      <w:tc>
        <w:tcPr>
          <w:tcW w:w="2183" w:type="dxa"/>
        </w:tcPr>
        <w:p w14:paraId="36827D00" w14:textId="77777777" w:rsidR="005C13DE" w:rsidRPr="005C13DE" w:rsidRDefault="005C13DE" w:rsidP="005C13DE">
          <w:pPr>
            <w:rPr>
              <w:rFonts w:ascii="Arial" w:hAnsi="Arial" w:cs="Arial"/>
              <w:sz w:val="17"/>
              <w:szCs w:val="17"/>
            </w:rPr>
          </w:pPr>
          <w:r w:rsidRPr="005C13DE">
            <w:rPr>
              <w:rFonts w:ascii="Arial" w:hAnsi="Arial" w:cs="Arial"/>
              <w:sz w:val="17"/>
              <w:szCs w:val="17"/>
            </w:rPr>
            <w:t>+372 627 6060</w:t>
          </w:r>
        </w:p>
      </w:tc>
      <w:tc>
        <w:tcPr>
          <w:tcW w:w="3248" w:type="dxa"/>
        </w:tcPr>
        <w:p w14:paraId="4702338E" w14:textId="77777777" w:rsidR="005C13DE" w:rsidRPr="005C13DE" w:rsidRDefault="005C13DE" w:rsidP="005C13DE">
          <w:pPr>
            <w:rPr>
              <w:rFonts w:ascii="Arial" w:hAnsi="Arial" w:cs="Arial"/>
              <w:sz w:val="17"/>
              <w:szCs w:val="17"/>
            </w:rPr>
          </w:pPr>
          <w:r w:rsidRPr="005C13DE">
            <w:rPr>
              <w:rFonts w:ascii="Arial" w:hAnsi="Arial" w:cs="Arial"/>
              <w:sz w:val="17"/>
              <w:szCs w:val="17"/>
            </w:rPr>
            <w:t>Makse saaja: Rahandusministeerium</w:t>
          </w:r>
        </w:p>
      </w:tc>
    </w:tr>
    <w:tr w:rsidR="005C13DE" w:rsidRPr="005C13DE" w14:paraId="6A841FBB" w14:textId="77777777" w:rsidTr="00056483">
      <w:tc>
        <w:tcPr>
          <w:tcW w:w="2830" w:type="dxa"/>
        </w:tcPr>
        <w:p w14:paraId="21F4B955" w14:textId="77777777" w:rsidR="005229D0" w:rsidRDefault="005C13DE" w:rsidP="005C13DE">
          <w:pPr>
            <w:rPr>
              <w:rFonts w:ascii="Arial" w:hAnsi="Arial" w:cs="Arial"/>
              <w:sz w:val="17"/>
              <w:szCs w:val="17"/>
            </w:rPr>
          </w:pPr>
          <w:r w:rsidRPr="005C13DE">
            <w:rPr>
              <w:rFonts w:ascii="Arial" w:hAnsi="Arial" w:cs="Arial"/>
              <w:sz w:val="17"/>
              <w:szCs w:val="17"/>
            </w:rPr>
            <w:t xml:space="preserve">Uus 3 </w:t>
          </w:r>
        </w:p>
        <w:p w14:paraId="734060FC" w14:textId="641C04E5" w:rsidR="005C13DE" w:rsidRPr="005C13DE" w:rsidRDefault="005C13DE" w:rsidP="005C13DE">
          <w:pPr>
            <w:rPr>
              <w:rFonts w:ascii="Arial" w:hAnsi="Arial" w:cs="Arial"/>
              <w:sz w:val="17"/>
              <w:szCs w:val="17"/>
            </w:rPr>
          </w:pPr>
          <w:r w:rsidRPr="005C13DE">
            <w:rPr>
              <w:rFonts w:ascii="Arial" w:hAnsi="Arial" w:cs="Arial"/>
              <w:sz w:val="17"/>
              <w:szCs w:val="17"/>
            </w:rPr>
            <w:t>10111 Tallinn, Eesti</w:t>
          </w:r>
        </w:p>
      </w:tc>
      <w:tc>
        <w:tcPr>
          <w:tcW w:w="801" w:type="dxa"/>
        </w:tcPr>
        <w:p w14:paraId="008DA6C0" w14:textId="77777777" w:rsidR="005C13DE" w:rsidRDefault="005C13DE" w:rsidP="005C13DE">
          <w:pPr>
            <w:rPr>
              <w:rFonts w:ascii="Arial" w:hAnsi="Arial" w:cs="Arial"/>
              <w:sz w:val="17"/>
              <w:szCs w:val="17"/>
            </w:rPr>
          </w:pPr>
          <w:r w:rsidRPr="005C13DE">
            <w:rPr>
              <w:rFonts w:ascii="Arial" w:hAnsi="Arial" w:cs="Arial"/>
              <w:sz w:val="17"/>
              <w:szCs w:val="17"/>
            </w:rPr>
            <w:t>Faks:</w:t>
          </w:r>
        </w:p>
        <w:p w14:paraId="07D59870" w14:textId="5542CB92" w:rsidR="005229D0" w:rsidRPr="005C13DE" w:rsidRDefault="005229D0" w:rsidP="005C13DE">
          <w:pPr>
            <w:rPr>
              <w:rFonts w:ascii="Arial" w:hAnsi="Arial" w:cs="Arial"/>
              <w:sz w:val="17"/>
              <w:szCs w:val="17"/>
            </w:rPr>
          </w:pPr>
          <w:r w:rsidRPr="005C13DE">
            <w:rPr>
              <w:rFonts w:ascii="Arial" w:hAnsi="Arial" w:cs="Arial"/>
              <w:sz w:val="17"/>
              <w:szCs w:val="17"/>
            </w:rPr>
            <w:t>E-mail:</w:t>
          </w:r>
        </w:p>
      </w:tc>
      <w:tc>
        <w:tcPr>
          <w:tcW w:w="2183" w:type="dxa"/>
        </w:tcPr>
        <w:p w14:paraId="76C75FB8" w14:textId="77777777" w:rsidR="005C13DE" w:rsidRDefault="005C13DE" w:rsidP="005C13DE">
          <w:pPr>
            <w:rPr>
              <w:rFonts w:ascii="Arial" w:hAnsi="Arial" w:cs="Arial"/>
              <w:sz w:val="17"/>
              <w:szCs w:val="17"/>
            </w:rPr>
          </w:pPr>
          <w:r w:rsidRPr="005C13DE">
            <w:rPr>
              <w:rFonts w:ascii="Arial" w:hAnsi="Arial" w:cs="Arial"/>
              <w:sz w:val="17"/>
              <w:szCs w:val="17"/>
            </w:rPr>
            <w:t>+372 627 6061</w:t>
          </w:r>
        </w:p>
        <w:p w14:paraId="2845C1F4" w14:textId="59B0154C" w:rsidR="005229D0" w:rsidRPr="005C13DE" w:rsidRDefault="005229D0" w:rsidP="005C13DE">
          <w:pPr>
            <w:rPr>
              <w:rFonts w:ascii="Arial" w:hAnsi="Arial" w:cs="Arial"/>
              <w:sz w:val="17"/>
              <w:szCs w:val="17"/>
            </w:rPr>
          </w:pPr>
          <w:r w:rsidRPr="005C13DE">
            <w:rPr>
              <w:rFonts w:ascii="Arial" w:hAnsi="Arial" w:cs="Arial"/>
              <w:sz w:val="17"/>
              <w:szCs w:val="17"/>
            </w:rPr>
            <w:t>film@filmi.ee</w:t>
          </w:r>
        </w:p>
      </w:tc>
      <w:tc>
        <w:tcPr>
          <w:tcW w:w="3248" w:type="dxa"/>
        </w:tcPr>
        <w:p w14:paraId="2743D4DA" w14:textId="77777777" w:rsidR="005C13DE" w:rsidRDefault="005C13DE" w:rsidP="005C13DE">
          <w:pPr>
            <w:rPr>
              <w:rFonts w:ascii="Arial" w:hAnsi="Arial" w:cs="Arial"/>
              <w:sz w:val="17"/>
              <w:szCs w:val="17"/>
            </w:rPr>
          </w:pPr>
          <w:r w:rsidRPr="005C13DE">
            <w:rPr>
              <w:rFonts w:ascii="Arial" w:hAnsi="Arial" w:cs="Arial"/>
              <w:sz w:val="17"/>
              <w:szCs w:val="17"/>
            </w:rPr>
            <w:t>Viitenumber: 3500081759</w:t>
          </w:r>
        </w:p>
        <w:p w14:paraId="172E6923" w14:textId="70498270" w:rsidR="005229D0" w:rsidRPr="005C13DE" w:rsidRDefault="005229D0" w:rsidP="005C13DE">
          <w:pPr>
            <w:rPr>
              <w:rFonts w:ascii="Arial" w:hAnsi="Arial" w:cs="Arial"/>
              <w:sz w:val="17"/>
              <w:szCs w:val="17"/>
            </w:rPr>
          </w:pPr>
          <w:r w:rsidRPr="005C13DE">
            <w:rPr>
              <w:rFonts w:ascii="Arial" w:hAnsi="Arial" w:cs="Arial"/>
              <w:sz w:val="17"/>
              <w:szCs w:val="17"/>
            </w:rPr>
            <w:t xml:space="preserve">Pank: SEB Pank                           </w:t>
          </w:r>
        </w:p>
      </w:tc>
    </w:tr>
    <w:tr w:rsidR="005C13DE" w:rsidRPr="005C13DE" w14:paraId="6C8534C6" w14:textId="77777777" w:rsidTr="00056483">
      <w:tc>
        <w:tcPr>
          <w:tcW w:w="2830" w:type="dxa"/>
        </w:tcPr>
        <w:p w14:paraId="69C235BA" w14:textId="77777777" w:rsidR="005C13DE" w:rsidRPr="005C13DE" w:rsidRDefault="005C13DE" w:rsidP="005C13DE">
          <w:pPr>
            <w:rPr>
              <w:rFonts w:ascii="Arial" w:hAnsi="Arial" w:cs="Arial"/>
              <w:sz w:val="17"/>
              <w:szCs w:val="17"/>
            </w:rPr>
          </w:pPr>
          <w:proofErr w:type="spellStart"/>
          <w:r w:rsidRPr="005C13DE">
            <w:rPr>
              <w:rFonts w:ascii="Arial" w:hAnsi="Arial" w:cs="Arial"/>
              <w:sz w:val="17"/>
              <w:szCs w:val="17"/>
            </w:rPr>
            <w:t>Reg</w:t>
          </w:r>
          <w:proofErr w:type="spellEnd"/>
          <w:r w:rsidRPr="005C13DE">
            <w:rPr>
              <w:rFonts w:ascii="Arial" w:hAnsi="Arial" w:cs="Arial"/>
              <w:sz w:val="17"/>
              <w:szCs w:val="17"/>
            </w:rPr>
            <w:t>. nr. 90000357</w:t>
          </w:r>
        </w:p>
      </w:tc>
      <w:tc>
        <w:tcPr>
          <w:tcW w:w="801" w:type="dxa"/>
        </w:tcPr>
        <w:p w14:paraId="5A9416E1" w14:textId="5A790902" w:rsidR="005C13DE" w:rsidRPr="005C13DE" w:rsidRDefault="005229D0" w:rsidP="005C13DE">
          <w:pPr>
            <w:rPr>
              <w:rFonts w:ascii="Arial" w:hAnsi="Arial" w:cs="Arial"/>
              <w:sz w:val="17"/>
              <w:szCs w:val="17"/>
            </w:rPr>
          </w:pPr>
          <w:proofErr w:type="spellStart"/>
          <w:r w:rsidRPr="005C13DE">
            <w:rPr>
              <w:rFonts w:ascii="Arial" w:hAnsi="Arial" w:cs="Arial"/>
              <w:sz w:val="17"/>
              <w:szCs w:val="17"/>
            </w:rPr>
            <w:t>Web</w:t>
          </w:r>
          <w:proofErr w:type="spellEnd"/>
          <w:r w:rsidRPr="005C13DE">
            <w:rPr>
              <w:rFonts w:ascii="Arial" w:hAnsi="Arial" w:cs="Arial"/>
              <w:sz w:val="17"/>
              <w:szCs w:val="17"/>
            </w:rPr>
            <w:t>:</w:t>
          </w:r>
        </w:p>
      </w:tc>
      <w:tc>
        <w:tcPr>
          <w:tcW w:w="2183" w:type="dxa"/>
        </w:tcPr>
        <w:p w14:paraId="7E3EAEAB" w14:textId="7F3037E6" w:rsidR="005C13DE" w:rsidRPr="005C13DE" w:rsidRDefault="005229D0" w:rsidP="005C13DE">
          <w:pPr>
            <w:rPr>
              <w:rFonts w:ascii="Arial" w:hAnsi="Arial" w:cs="Arial"/>
              <w:sz w:val="17"/>
              <w:szCs w:val="17"/>
            </w:rPr>
          </w:pPr>
          <w:r w:rsidRPr="009E4349">
            <w:rPr>
              <w:rFonts w:ascii="Arial" w:hAnsi="Arial" w:cs="Arial"/>
              <w:sz w:val="17"/>
              <w:szCs w:val="17"/>
              <w:u w:val="single"/>
            </w:rPr>
            <w:t>https://</w:t>
          </w:r>
          <w:hyperlink r:id="rId1" w:history="1">
            <w:r w:rsidRPr="009E4349">
              <w:rPr>
                <w:rStyle w:val="Hyperlink"/>
                <w:rFonts w:ascii="Arial" w:hAnsi="Arial" w:cs="Arial"/>
                <w:color w:val="auto"/>
                <w:sz w:val="17"/>
                <w:szCs w:val="17"/>
              </w:rPr>
              <w:t>www.filmi.ee</w:t>
            </w:r>
          </w:hyperlink>
        </w:p>
      </w:tc>
      <w:tc>
        <w:tcPr>
          <w:tcW w:w="3248" w:type="dxa"/>
        </w:tcPr>
        <w:p w14:paraId="45BFDCC4" w14:textId="1F1EDB4D" w:rsidR="005C13DE" w:rsidRPr="005C13DE" w:rsidRDefault="005229D0" w:rsidP="005C13DE">
          <w:pPr>
            <w:rPr>
              <w:rFonts w:ascii="Arial" w:hAnsi="Arial" w:cs="Arial"/>
              <w:sz w:val="17"/>
              <w:szCs w:val="17"/>
            </w:rPr>
          </w:pPr>
          <w:r w:rsidRPr="005C13DE">
            <w:rPr>
              <w:rFonts w:ascii="Arial" w:hAnsi="Arial" w:cs="Arial"/>
              <w:sz w:val="17"/>
              <w:szCs w:val="17"/>
            </w:rPr>
            <w:t>IBAN:</w:t>
          </w:r>
          <w:r>
            <w:rPr>
              <w:rFonts w:ascii="Arial" w:hAnsi="Arial" w:cs="Arial"/>
              <w:sz w:val="17"/>
              <w:szCs w:val="17"/>
            </w:rPr>
            <w:t xml:space="preserve">   </w:t>
          </w:r>
          <w:r w:rsidRPr="005C13DE">
            <w:rPr>
              <w:rFonts w:ascii="Arial" w:hAnsi="Arial" w:cs="Arial"/>
              <w:sz w:val="17"/>
              <w:szCs w:val="17"/>
            </w:rPr>
            <w:t>EE891010220034796011</w:t>
          </w:r>
        </w:p>
      </w:tc>
    </w:tr>
    <w:tr w:rsidR="005229D0" w:rsidRPr="005C13DE" w14:paraId="7830368A" w14:textId="77777777" w:rsidTr="00056483">
      <w:tc>
        <w:tcPr>
          <w:tcW w:w="2830" w:type="dxa"/>
        </w:tcPr>
        <w:p w14:paraId="4D468D82" w14:textId="77777777" w:rsidR="005229D0" w:rsidRPr="005C13DE" w:rsidRDefault="005229D0" w:rsidP="005229D0">
          <w:pPr>
            <w:rPr>
              <w:rFonts w:ascii="Arial" w:hAnsi="Arial" w:cs="Arial"/>
              <w:sz w:val="17"/>
              <w:szCs w:val="17"/>
            </w:rPr>
          </w:pPr>
          <w:r w:rsidRPr="005C13DE">
            <w:rPr>
              <w:rFonts w:ascii="Arial" w:hAnsi="Arial" w:cs="Arial"/>
              <w:sz w:val="17"/>
              <w:szCs w:val="17"/>
            </w:rPr>
            <w:t>TP 011302</w:t>
          </w:r>
        </w:p>
      </w:tc>
      <w:tc>
        <w:tcPr>
          <w:tcW w:w="801" w:type="dxa"/>
        </w:tcPr>
        <w:p w14:paraId="26AF9E8D" w14:textId="5DFD74FD" w:rsidR="005229D0" w:rsidRPr="005C13DE" w:rsidRDefault="005229D0" w:rsidP="005229D0">
          <w:pPr>
            <w:rPr>
              <w:rFonts w:ascii="Arial" w:hAnsi="Arial" w:cs="Arial"/>
              <w:sz w:val="17"/>
              <w:szCs w:val="17"/>
            </w:rPr>
          </w:pPr>
        </w:p>
      </w:tc>
      <w:tc>
        <w:tcPr>
          <w:tcW w:w="2183" w:type="dxa"/>
        </w:tcPr>
        <w:p w14:paraId="3A625766" w14:textId="01076727" w:rsidR="005229D0" w:rsidRPr="005C13DE" w:rsidRDefault="005229D0" w:rsidP="005229D0">
          <w:pPr>
            <w:rPr>
              <w:rFonts w:ascii="Arial" w:hAnsi="Arial" w:cs="Arial"/>
              <w:sz w:val="17"/>
              <w:szCs w:val="17"/>
            </w:rPr>
          </w:pPr>
        </w:p>
      </w:tc>
      <w:tc>
        <w:tcPr>
          <w:tcW w:w="3248" w:type="dxa"/>
        </w:tcPr>
        <w:p w14:paraId="69BFA52A" w14:textId="41573EA8" w:rsidR="005229D0" w:rsidRPr="005C13DE" w:rsidRDefault="005229D0" w:rsidP="005229D0">
          <w:pPr>
            <w:rPr>
              <w:rFonts w:ascii="Arial" w:hAnsi="Arial" w:cs="Arial"/>
              <w:sz w:val="17"/>
              <w:szCs w:val="17"/>
            </w:rPr>
          </w:pPr>
          <w:r>
            <w:rPr>
              <w:rFonts w:ascii="Arial" w:hAnsi="Arial" w:cs="Arial"/>
              <w:sz w:val="17"/>
              <w:szCs w:val="17"/>
            </w:rPr>
            <w:t>BIC:      EEUHEE2X</w:t>
          </w:r>
        </w:p>
      </w:tc>
    </w:tr>
  </w:tbl>
  <w:p w14:paraId="6CA936C1" w14:textId="77777777" w:rsidR="005C13DE" w:rsidRPr="005C13DE" w:rsidRDefault="005C13DE" w:rsidP="005C13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AD84A" w14:textId="77777777" w:rsidR="00325759" w:rsidRDefault="00325759" w:rsidP="005C13DE">
      <w:pPr>
        <w:spacing w:after="0" w:line="240" w:lineRule="auto"/>
      </w:pPr>
      <w:r>
        <w:separator/>
      </w:r>
    </w:p>
  </w:footnote>
  <w:footnote w:type="continuationSeparator" w:id="0">
    <w:p w14:paraId="022DDEC8" w14:textId="77777777" w:rsidR="00325759" w:rsidRDefault="00325759" w:rsidP="005C1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A9A3A" w14:textId="77777777" w:rsidR="005C13DE" w:rsidRDefault="005C13DE">
    <w:pPr>
      <w:pStyle w:val="Header"/>
    </w:pPr>
    <w:bookmarkStart w:id="0" w:name="page1"/>
    <w:bookmarkEnd w:id="0"/>
    <w:r>
      <w:rPr>
        <w:noProof/>
        <w:lang w:eastAsia="et-EE"/>
      </w:rPr>
      <w:drawing>
        <wp:anchor distT="0" distB="0" distL="114300" distR="114300" simplePos="0" relativeHeight="251659264" behindDoc="1" locked="0" layoutInCell="0" allowOverlap="1" wp14:anchorId="646FF8A4" wp14:editId="36A2AABB">
          <wp:simplePos x="0" y="0"/>
          <wp:positionH relativeFrom="page">
            <wp:posOffset>847725</wp:posOffset>
          </wp:positionH>
          <wp:positionV relativeFrom="page">
            <wp:posOffset>304800</wp:posOffset>
          </wp:positionV>
          <wp:extent cx="5725795" cy="539750"/>
          <wp:effectExtent l="0" t="0" r="8255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79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3DE"/>
    <w:rsid w:val="00000B9A"/>
    <w:rsid w:val="000B048C"/>
    <w:rsid w:val="001807E2"/>
    <w:rsid w:val="002844D5"/>
    <w:rsid w:val="00325759"/>
    <w:rsid w:val="005229D0"/>
    <w:rsid w:val="00534ECB"/>
    <w:rsid w:val="005C13DE"/>
    <w:rsid w:val="005C31BF"/>
    <w:rsid w:val="005E1694"/>
    <w:rsid w:val="006B4198"/>
    <w:rsid w:val="007D68ED"/>
    <w:rsid w:val="008365D2"/>
    <w:rsid w:val="008D645D"/>
    <w:rsid w:val="00916221"/>
    <w:rsid w:val="00943E7E"/>
    <w:rsid w:val="00A2471A"/>
    <w:rsid w:val="00AC1D77"/>
    <w:rsid w:val="00C25A3C"/>
    <w:rsid w:val="00E617CC"/>
    <w:rsid w:val="00EC26F1"/>
    <w:rsid w:val="00EF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E4A6F"/>
  <w15:chartTrackingRefBased/>
  <w15:docId w15:val="{39D54BD8-A580-48E2-9769-A9A343C2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3DE"/>
    <w:rPr>
      <w:rFonts w:eastAsiaTheme="minorEastAsia"/>
      <w:lang w:eastAsia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3D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C13DE"/>
  </w:style>
  <w:style w:type="paragraph" w:styleId="Footer">
    <w:name w:val="footer"/>
    <w:basedOn w:val="Normal"/>
    <w:link w:val="FooterChar"/>
    <w:uiPriority w:val="99"/>
    <w:unhideWhenUsed/>
    <w:rsid w:val="005C13D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C13DE"/>
  </w:style>
  <w:style w:type="character" w:styleId="Hyperlink">
    <w:name w:val="Hyperlink"/>
    <w:basedOn w:val="DefaultParagraphFont"/>
    <w:uiPriority w:val="99"/>
    <w:unhideWhenUsed/>
    <w:rsid w:val="005C13D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C1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247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1D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ebgate.ec.europa.eu/competition/sani2/notificationManager/edit/newGBER?notificationId=397315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ahandusministeerium.e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lmi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</dc:creator>
  <cp:keywords/>
  <dc:description/>
  <cp:lastModifiedBy>Raili Ots</cp:lastModifiedBy>
  <cp:revision>4</cp:revision>
  <dcterms:created xsi:type="dcterms:W3CDTF">2026-03-11T16:44:00Z</dcterms:created>
  <dcterms:modified xsi:type="dcterms:W3CDTF">2026-03-12T07:26:00Z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2026-03-11T16:44:42Z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cef5066d-cb54-40de-a680-3fb6dc0f6e58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